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1FF6A" w14:textId="77777777" w:rsidR="007D5B06" w:rsidRPr="00DD48B1" w:rsidRDefault="007D5B06" w:rsidP="00AC3E80">
      <w:pPr>
        <w:snapToGrid w:val="0"/>
        <w:spacing w:line="360" w:lineRule="auto"/>
        <w:contextualSpacing/>
        <w:jc w:val="center"/>
        <w:outlineLvl w:val="0"/>
        <w:rPr>
          <w:rFonts w:ascii="Times New Roman" w:hAnsi="Times New Roman" w:cs="Times New Roman"/>
          <w:b/>
          <w:sz w:val="28"/>
        </w:rPr>
      </w:pPr>
      <w:r w:rsidRPr="00DD48B1">
        <w:rPr>
          <w:rFonts w:ascii="Times New Roman" w:hAnsi="Times New Roman" w:cs="Times New Roman"/>
          <w:b/>
          <w:sz w:val="28"/>
        </w:rPr>
        <w:t xml:space="preserve">Helicopter </w:t>
      </w:r>
      <w:bookmarkStart w:id="0" w:name="OLE_LINK13"/>
      <w:bookmarkStart w:id="1" w:name="OLE_LINK14"/>
      <w:bookmarkStart w:id="2" w:name="OLE_LINK15"/>
      <w:r w:rsidRPr="00DD48B1">
        <w:rPr>
          <w:rFonts w:ascii="Times New Roman" w:hAnsi="Times New Roman" w:cs="Times New Roman"/>
          <w:b/>
          <w:sz w:val="28"/>
        </w:rPr>
        <w:t>transmission gearbox</w:t>
      </w:r>
      <w:bookmarkEnd w:id="0"/>
      <w:bookmarkEnd w:id="1"/>
      <w:bookmarkEnd w:id="2"/>
      <w:r w:rsidRPr="00DD48B1">
        <w:rPr>
          <w:rFonts w:ascii="Times New Roman" w:hAnsi="Times New Roman" w:cs="Times New Roman"/>
          <w:b/>
          <w:sz w:val="28"/>
        </w:rPr>
        <w:t xml:space="preserve"> fault detection using an enhanced minimum entropy deconvolution adjusted method</w:t>
      </w:r>
    </w:p>
    <w:p w14:paraId="6E687B0E" w14:textId="77777777" w:rsidR="00FF135C" w:rsidRPr="00DD48B1" w:rsidRDefault="00FF135C" w:rsidP="00591739">
      <w:pPr>
        <w:rPr>
          <w:rFonts w:ascii="Times New Roman" w:hAnsi="Times New Roman" w:cs="Times New Roman"/>
          <w:sz w:val="22"/>
        </w:rPr>
      </w:pPr>
    </w:p>
    <w:p w14:paraId="26FD051C" w14:textId="7A39B20F" w:rsidR="003E5FC6" w:rsidRPr="00DD48B1" w:rsidRDefault="007D5B06" w:rsidP="00591739">
      <w:pPr>
        <w:rPr>
          <w:rFonts w:ascii="Times New Roman" w:hAnsi="Times New Roman" w:cs="Times New Roman"/>
          <w:sz w:val="22"/>
        </w:rPr>
      </w:pPr>
      <w:r w:rsidRPr="00DD48B1">
        <w:rPr>
          <w:rFonts w:ascii="Times New Roman" w:hAnsi="Times New Roman" w:cs="Times New Roman"/>
          <w:sz w:val="22"/>
        </w:rPr>
        <w:t>Xin Zhang</w:t>
      </w:r>
      <w:bookmarkStart w:id="3" w:name="OLE_LINK8"/>
      <w:bookmarkStart w:id="4" w:name="OLE_LINK9"/>
      <w:r w:rsidR="00591739" w:rsidRPr="00DD48B1">
        <w:rPr>
          <w:rFonts w:ascii="Times New Roman" w:hAnsi="Times New Roman" w:cs="Times New Roman"/>
          <w:sz w:val="22"/>
          <w:vertAlign w:val="superscript"/>
        </w:rPr>
        <w:t>1,</w:t>
      </w:r>
      <w:bookmarkEnd w:id="3"/>
      <w:bookmarkEnd w:id="4"/>
      <w:r w:rsidR="00591739" w:rsidRPr="00DD48B1">
        <w:rPr>
          <w:rFonts w:ascii="Times New Roman" w:hAnsi="Times New Roman" w:cs="Times New Roman"/>
          <w:sz w:val="22"/>
          <w:vertAlign w:val="superscript"/>
        </w:rPr>
        <w:t>2</w:t>
      </w:r>
      <w:r w:rsidR="001360A8" w:rsidRPr="00DD48B1">
        <w:rPr>
          <w:rFonts w:ascii="Times New Roman" w:hAnsi="Times New Roman" w:cs="Times New Roman"/>
          <w:sz w:val="22"/>
        </w:rPr>
        <w:t xml:space="preserve">, </w:t>
      </w:r>
      <w:proofErr w:type="spellStart"/>
      <w:r w:rsidRPr="00DD48B1">
        <w:rPr>
          <w:rFonts w:ascii="Times New Roman" w:hAnsi="Times New Roman" w:cs="Times New Roman"/>
          <w:sz w:val="22"/>
        </w:rPr>
        <w:t>Jiaxu</w:t>
      </w:r>
      <w:proofErr w:type="spellEnd"/>
      <w:r w:rsidRPr="00DD48B1">
        <w:rPr>
          <w:rFonts w:ascii="Times New Roman" w:hAnsi="Times New Roman" w:cs="Times New Roman"/>
          <w:sz w:val="22"/>
        </w:rPr>
        <w:t xml:space="preserve"> Wang</w:t>
      </w:r>
      <w:r w:rsidR="00591739" w:rsidRPr="00DD48B1">
        <w:rPr>
          <w:rFonts w:ascii="Times New Roman" w:hAnsi="Times New Roman" w:cs="Times New Roman"/>
          <w:sz w:val="22"/>
          <w:vertAlign w:val="superscript"/>
        </w:rPr>
        <w:t>1</w:t>
      </w:r>
      <w:r w:rsidR="001360A8" w:rsidRPr="00DD48B1">
        <w:rPr>
          <w:rFonts w:ascii="Times New Roman" w:hAnsi="Times New Roman" w:cs="Times New Roman"/>
          <w:sz w:val="22"/>
        </w:rPr>
        <w:t xml:space="preserve">, </w:t>
      </w:r>
      <w:proofErr w:type="spellStart"/>
      <w:r w:rsidR="003E5FC6" w:rsidRPr="00DD48B1">
        <w:rPr>
          <w:rFonts w:ascii="Times New Roman" w:hAnsi="Times New Roman" w:cs="Times New Roman"/>
          <w:sz w:val="22"/>
        </w:rPr>
        <w:t>Zhiwen</w:t>
      </w:r>
      <w:proofErr w:type="spellEnd"/>
      <w:r w:rsidR="003E5FC6" w:rsidRPr="00DD48B1">
        <w:rPr>
          <w:rFonts w:ascii="Times New Roman" w:hAnsi="Times New Roman" w:cs="Times New Roman"/>
          <w:sz w:val="22"/>
        </w:rPr>
        <w:t xml:space="preserve"> Liu</w:t>
      </w:r>
      <w:r w:rsidR="00591739" w:rsidRPr="00DD48B1">
        <w:rPr>
          <w:rFonts w:ascii="Times New Roman" w:hAnsi="Times New Roman" w:cs="Times New Roman"/>
          <w:sz w:val="22"/>
          <w:vertAlign w:val="superscript"/>
        </w:rPr>
        <w:t>1</w:t>
      </w:r>
      <w:r w:rsidR="001360A8" w:rsidRPr="00DD48B1">
        <w:rPr>
          <w:rFonts w:ascii="Times New Roman" w:hAnsi="Times New Roman" w:cs="Times New Roman"/>
          <w:sz w:val="22"/>
        </w:rPr>
        <w:t xml:space="preserve">, </w:t>
      </w:r>
      <w:r w:rsidR="00591739" w:rsidRPr="00DD48B1">
        <w:rPr>
          <w:rFonts w:ascii="Times New Roman" w:hAnsi="Times New Roman" w:cs="Times New Roman"/>
          <w:sz w:val="22"/>
        </w:rPr>
        <w:t xml:space="preserve">Jérôme </w:t>
      </w:r>
      <w:r w:rsidR="00591739" w:rsidRPr="00DD48B1">
        <w:rPr>
          <w:rFonts w:ascii="Times New Roman" w:hAnsi="Times New Roman" w:cs="Times New Roman"/>
          <w:sz w:val="22"/>
        </w:rPr>
        <w:t>Antoni</w:t>
      </w:r>
      <w:r w:rsidR="00591739" w:rsidRPr="00DD48B1">
        <w:rPr>
          <w:rFonts w:ascii="Times New Roman" w:hAnsi="Times New Roman" w:cs="Times New Roman"/>
          <w:sz w:val="22"/>
          <w:vertAlign w:val="superscript"/>
        </w:rPr>
        <w:t>2</w:t>
      </w:r>
    </w:p>
    <w:p w14:paraId="7C7B3D7F" w14:textId="0DA1615F" w:rsidR="007D5B06" w:rsidRPr="00DD48B1" w:rsidRDefault="00591739" w:rsidP="00591739">
      <w:pPr>
        <w:rPr>
          <w:rFonts w:ascii="Times New Roman" w:hAnsi="Times New Roman" w:cs="Times New Roman"/>
          <w:sz w:val="22"/>
        </w:rPr>
      </w:pPr>
      <w:bookmarkStart w:id="5" w:name="OLE_LINK5"/>
      <w:bookmarkStart w:id="6" w:name="OLE_LINK6"/>
      <w:bookmarkStart w:id="7" w:name="OLE_LINK7"/>
      <w:r w:rsidRPr="00DD48B1">
        <w:rPr>
          <w:rFonts w:ascii="Times New Roman" w:hAnsi="Times New Roman" w:cs="Times New Roman"/>
          <w:sz w:val="22"/>
          <w:vertAlign w:val="superscript"/>
        </w:rPr>
        <w:t>1</w:t>
      </w:r>
      <w:r w:rsidRPr="00DD48B1">
        <w:rPr>
          <w:rFonts w:ascii="Times New Roman" w:hAnsi="Times New Roman" w:cs="Times New Roman"/>
          <w:sz w:val="22"/>
        </w:rPr>
        <w:t xml:space="preserve"> </w:t>
      </w:r>
      <w:r w:rsidR="007D5B06" w:rsidRPr="00DD48B1">
        <w:rPr>
          <w:rFonts w:ascii="Times New Roman" w:hAnsi="Times New Roman" w:cs="Times New Roman"/>
          <w:sz w:val="22"/>
        </w:rPr>
        <w:t>School of Aeronautics and Astronautics, Sichuan University</w:t>
      </w:r>
      <w:bookmarkEnd w:id="5"/>
      <w:bookmarkEnd w:id="6"/>
      <w:bookmarkEnd w:id="7"/>
      <w:r w:rsidR="007D5B06" w:rsidRPr="00DD48B1">
        <w:rPr>
          <w:rFonts w:ascii="Times New Roman" w:hAnsi="Times New Roman" w:cs="Times New Roman"/>
          <w:sz w:val="22"/>
        </w:rPr>
        <w:t>, Chengdu, Sichuan 610065, PR China</w:t>
      </w:r>
    </w:p>
    <w:p w14:paraId="41E6F03F" w14:textId="33DE0DA2" w:rsidR="00591739" w:rsidRPr="00DD48B1" w:rsidRDefault="00591739" w:rsidP="00591739">
      <w:pPr>
        <w:rPr>
          <w:rFonts w:ascii="Times New Roman" w:hAnsi="Times New Roman" w:cs="Times New Roman"/>
          <w:sz w:val="22"/>
          <w:lang w:val="fr-FR"/>
        </w:rPr>
      </w:pPr>
      <w:r w:rsidRPr="00DD48B1">
        <w:rPr>
          <w:rFonts w:ascii="Times New Roman" w:hAnsi="Times New Roman" w:cs="Times New Roman"/>
          <w:sz w:val="22"/>
          <w:vertAlign w:val="superscript"/>
          <w:lang w:val="fr-FR"/>
        </w:rPr>
        <w:t>2</w:t>
      </w:r>
      <w:r w:rsidRPr="00DD48B1">
        <w:rPr>
          <w:rFonts w:ascii="Times New Roman" w:hAnsi="Times New Roman" w:cs="Times New Roman"/>
          <w:sz w:val="22"/>
          <w:lang w:val="fr-FR"/>
        </w:rPr>
        <w:t xml:space="preserve"> </w:t>
      </w:r>
      <w:r w:rsidRPr="00DD48B1">
        <w:rPr>
          <w:rFonts w:ascii="Times New Roman" w:hAnsi="Times New Roman" w:cs="Times New Roman"/>
          <w:sz w:val="22"/>
          <w:lang w:val="fr-FR"/>
        </w:rPr>
        <w:t>Laboratoire Vibrations Acoustique, Univ Lyon, INSA-Lyon, LVA EA677, F-69621 Villeurbanne, France</w:t>
      </w:r>
    </w:p>
    <w:p w14:paraId="1EF32E32" w14:textId="73F20C69" w:rsidR="007D5B06" w:rsidRPr="00AC3E80" w:rsidRDefault="00AC3E80" w:rsidP="00591739">
      <w:pPr>
        <w:rPr>
          <w:rFonts w:ascii="Times New Roman" w:hAnsi="Times New Roman" w:cs="Times New Roman"/>
          <w:sz w:val="22"/>
          <w:lang w:val="fr-FR"/>
        </w:rPr>
      </w:pPr>
      <w:r w:rsidRPr="00AC3E80">
        <w:rPr>
          <w:rFonts w:ascii="Times New Roman" w:hAnsi="Times New Roman" w:cs="Times New Roman"/>
          <w:sz w:val="22"/>
          <w:lang w:val="fr-FR"/>
        </w:rPr>
        <w:t xml:space="preserve">Email: </w:t>
      </w:r>
      <w:r>
        <w:rPr>
          <w:rFonts w:ascii="Times New Roman" w:hAnsi="Times New Roman" w:cs="Times New Roman"/>
          <w:sz w:val="22"/>
          <w:lang w:val="fr-FR"/>
        </w:rPr>
        <w:fldChar w:fldCharType="begin"/>
      </w:r>
      <w:r>
        <w:rPr>
          <w:rFonts w:ascii="Times New Roman" w:hAnsi="Times New Roman" w:cs="Times New Roman"/>
          <w:sz w:val="22"/>
          <w:lang w:val="fr-FR"/>
        </w:rPr>
        <w:instrText xml:space="preserve"> HYPERLINK "mailto:</w:instrText>
      </w:r>
      <w:r w:rsidRPr="00AC3E80">
        <w:rPr>
          <w:rFonts w:ascii="Times New Roman" w:hAnsi="Times New Roman" w:cs="Times New Roman"/>
          <w:sz w:val="22"/>
          <w:lang w:val="fr-FR"/>
        </w:rPr>
        <w:instrText>zhangx_15@126.com</w:instrText>
      </w:r>
      <w:r>
        <w:rPr>
          <w:rFonts w:ascii="Times New Roman" w:hAnsi="Times New Roman" w:cs="Times New Roman"/>
          <w:sz w:val="22"/>
          <w:lang w:val="fr-FR"/>
        </w:rPr>
        <w:instrText xml:space="preserve">" </w:instrText>
      </w:r>
      <w:r>
        <w:rPr>
          <w:rFonts w:ascii="Times New Roman" w:hAnsi="Times New Roman" w:cs="Times New Roman"/>
          <w:sz w:val="22"/>
          <w:lang w:val="fr-FR"/>
        </w:rPr>
        <w:fldChar w:fldCharType="separate"/>
      </w:r>
      <w:r w:rsidRPr="00A70F82">
        <w:rPr>
          <w:rStyle w:val="a7"/>
          <w:rFonts w:ascii="Times New Roman" w:hAnsi="Times New Roman" w:cs="Times New Roman"/>
          <w:sz w:val="22"/>
          <w:lang w:val="fr-FR"/>
        </w:rPr>
        <w:t>zhangx_15@126.com</w:t>
      </w:r>
      <w:r>
        <w:rPr>
          <w:rFonts w:ascii="Times New Roman" w:hAnsi="Times New Roman" w:cs="Times New Roman"/>
          <w:sz w:val="22"/>
          <w:lang w:val="fr-FR"/>
        </w:rPr>
        <w:fldChar w:fldCharType="end"/>
      </w:r>
      <w:r>
        <w:rPr>
          <w:rFonts w:ascii="Times New Roman" w:hAnsi="Times New Roman" w:cs="Times New Roman"/>
          <w:sz w:val="22"/>
          <w:lang w:val="fr-FR"/>
        </w:rPr>
        <w:t xml:space="preserve"> </w:t>
      </w:r>
      <w:r w:rsidR="00ED3CA4" w:rsidRPr="00AC3E80">
        <w:rPr>
          <w:rFonts w:ascii="Times New Roman" w:hAnsi="Times New Roman" w:cs="Times New Roman"/>
          <w:sz w:val="22"/>
          <w:lang w:val="fr-FR"/>
        </w:rPr>
        <w:t>(X</w:t>
      </w:r>
      <w:r w:rsidR="003B2E13" w:rsidRPr="00AC3E80">
        <w:rPr>
          <w:rFonts w:ascii="Times New Roman" w:hAnsi="Times New Roman" w:cs="Times New Roman"/>
          <w:sz w:val="22"/>
          <w:lang w:val="fr-FR"/>
        </w:rPr>
        <w:t>in</w:t>
      </w:r>
      <w:r w:rsidR="00ED3CA4" w:rsidRPr="00AC3E80">
        <w:rPr>
          <w:rFonts w:ascii="Times New Roman" w:hAnsi="Times New Roman" w:cs="Times New Roman"/>
          <w:sz w:val="22"/>
          <w:lang w:val="fr-FR"/>
        </w:rPr>
        <w:t xml:space="preserve"> Zhang)</w:t>
      </w:r>
    </w:p>
    <w:p w14:paraId="2EB27E65" w14:textId="10A7B62C" w:rsidR="00ED3CA4" w:rsidRPr="00AC3E80" w:rsidRDefault="00ED3CA4" w:rsidP="00591739">
      <w:pPr>
        <w:rPr>
          <w:rFonts w:ascii="Times New Roman" w:hAnsi="Times New Roman" w:cs="Times New Roman"/>
          <w:sz w:val="22"/>
          <w:lang w:val="fr-FR"/>
        </w:rPr>
      </w:pPr>
    </w:p>
    <w:p w14:paraId="0D04626C" w14:textId="77777777" w:rsidR="00ED3CA4" w:rsidRPr="00AC3E80" w:rsidRDefault="00ED3CA4" w:rsidP="00591739">
      <w:pPr>
        <w:rPr>
          <w:rFonts w:ascii="Times New Roman" w:hAnsi="Times New Roman" w:cs="Times New Roman"/>
          <w:sz w:val="22"/>
          <w:lang w:val="fr-FR"/>
        </w:rPr>
      </w:pPr>
    </w:p>
    <w:p w14:paraId="723FEDC8" w14:textId="77777777" w:rsidR="007D5B06" w:rsidRPr="00DD48B1" w:rsidRDefault="007D5B06" w:rsidP="00591739">
      <w:pPr>
        <w:outlineLvl w:val="1"/>
        <w:rPr>
          <w:rFonts w:ascii="Times New Roman" w:hAnsi="Times New Roman" w:cs="Times New Roman"/>
          <w:b/>
          <w:sz w:val="22"/>
        </w:rPr>
      </w:pPr>
      <w:r w:rsidRPr="00DD48B1">
        <w:rPr>
          <w:rFonts w:ascii="Times New Roman" w:hAnsi="Times New Roman" w:cs="Times New Roman"/>
          <w:b/>
          <w:sz w:val="22"/>
        </w:rPr>
        <w:t xml:space="preserve">Abstract </w:t>
      </w:r>
    </w:p>
    <w:p w14:paraId="199205A6" w14:textId="2A416085" w:rsidR="007D5B06" w:rsidRPr="00DD48B1" w:rsidRDefault="007D5B06" w:rsidP="00591739">
      <w:pPr>
        <w:rPr>
          <w:rFonts w:ascii="Times New Roman" w:hAnsi="Times New Roman" w:cs="Times New Roman"/>
          <w:sz w:val="22"/>
        </w:rPr>
      </w:pPr>
      <w:bookmarkStart w:id="8" w:name="OLE_LINK1"/>
      <w:bookmarkStart w:id="9" w:name="OLE_LINK2"/>
      <w:bookmarkStart w:id="10" w:name="OLE_LINK3"/>
      <w:bookmarkStart w:id="11" w:name="OLE_LINK4"/>
      <w:r w:rsidRPr="00DD48B1">
        <w:rPr>
          <w:rFonts w:ascii="Times New Roman" w:hAnsi="Times New Roman" w:cs="Times New Roman"/>
          <w:sz w:val="22"/>
        </w:rPr>
        <w:t>Blind deconvolution (BD) has a very successful application on impulse extracting from amplitude anomalies in vibration recordings for machinery health monitoring and diagnostics. In this paper, we investigate the effect of an exponential transformation on the improvement of the performance of the minimum entropy deconvolution adjusted (</w:t>
      </w:r>
      <w:bookmarkStart w:id="12" w:name="OLE_LINK21"/>
      <w:bookmarkStart w:id="13" w:name="OLE_LINK22"/>
      <w:r w:rsidRPr="00DD48B1">
        <w:rPr>
          <w:rFonts w:ascii="Times New Roman" w:hAnsi="Times New Roman" w:cs="Times New Roman"/>
          <w:sz w:val="22"/>
        </w:rPr>
        <w:t>MEDA</w:t>
      </w:r>
      <w:bookmarkEnd w:id="12"/>
      <w:bookmarkEnd w:id="13"/>
      <w:r w:rsidRPr="00DD48B1">
        <w:rPr>
          <w:rFonts w:ascii="Times New Roman" w:hAnsi="Times New Roman" w:cs="Times New Roman"/>
          <w:sz w:val="22"/>
        </w:rPr>
        <w:t xml:space="preserve">) method for the extracting of periodic </w:t>
      </w:r>
      <w:r w:rsidR="003A2C48" w:rsidRPr="00DD48B1">
        <w:rPr>
          <w:rFonts w:ascii="Times New Roman" w:hAnsi="Times New Roman" w:cs="Times New Roman"/>
          <w:sz w:val="22"/>
        </w:rPr>
        <w:t xml:space="preserve">fault </w:t>
      </w:r>
      <w:r w:rsidRPr="00DD48B1">
        <w:rPr>
          <w:rFonts w:ascii="Times New Roman" w:hAnsi="Times New Roman" w:cs="Times New Roman"/>
          <w:sz w:val="22"/>
        </w:rPr>
        <w:t xml:space="preserve">impulse trains. Meanwhile, based on the exponential transformation, a new varimax norm is defined as </w:t>
      </w:r>
      <w:r w:rsidRPr="00DD48B1">
        <w:rPr>
          <w:rFonts w:ascii="Times New Roman" w:hAnsi="Times New Roman" w:cs="Times New Roman"/>
          <w:noProof/>
          <w:sz w:val="22"/>
        </w:rPr>
        <w:t>criterion</w:t>
      </w:r>
      <w:r w:rsidRPr="00DD48B1">
        <w:rPr>
          <w:rFonts w:ascii="Times New Roman" w:hAnsi="Times New Roman" w:cs="Times New Roman"/>
          <w:sz w:val="22"/>
        </w:rPr>
        <w:t xml:space="preserve"> for BD. The </w:t>
      </w:r>
      <w:bookmarkStart w:id="14" w:name="OLE_LINK25"/>
      <w:bookmarkStart w:id="15" w:name="OLE_LINK26"/>
      <w:r w:rsidRPr="00DD48B1">
        <w:rPr>
          <w:rFonts w:ascii="Times New Roman" w:hAnsi="Times New Roman" w:cs="Times New Roman"/>
          <w:sz w:val="22"/>
        </w:rPr>
        <w:t>modified MEDA</w:t>
      </w:r>
      <w:bookmarkEnd w:id="14"/>
      <w:bookmarkEnd w:id="15"/>
      <w:r w:rsidRPr="00DD48B1">
        <w:rPr>
          <w:rFonts w:ascii="Times New Roman" w:hAnsi="Times New Roman" w:cs="Times New Roman"/>
          <w:sz w:val="22"/>
        </w:rPr>
        <w:t xml:space="preserve"> method is compared to the classical minimum entropy deconvolution (MED), the MEDA, the optimal minimum entropy deconvolution adjusted (OMEDA) on both simulated and experimental signals. The experimental data is from the seeded fault test of H-60 helicopter transmission gearbox. The results show that the </w:t>
      </w:r>
      <w:r w:rsidRPr="00DD48B1">
        <w:rPr>
          <w:rFonts w:ascii="Times New Roman" w:hAnsi="Times New Roman" w:cs="Times New Roman"/>
          <w:kern w:val="0"/>
          <w:sz w:val="22"/>
        </w:rPr>
        <w:t>modified MEDA</w:t>
      </w:r>
      <w:r w:rsidRPr="00DD48B1">
        <w:rPr>
          <w:rFonts w:ascii="Times New Roman" w:hAnsi="Times New Roman" w:cs="Times New Roman"/>
          <w:sz w:val="22"/>
        </w:rPr>
        <w:t xml:space="preserve"> performs considerably better than other comparison methods in the extracting of periodic fault impulse trains </w:t>
      </w:r>
      <w:r w:rsidRPr="00DD48B1">
        <w:rPr>
          <w:rFonts w:ascii="Times New Roman" w:hAnsi="Times New Roman" w:cs="Times New Roman"/>
          <w:noProof/>
          <w:sz w:val="22"/>
        </w:rPr>
        <w:t>especially</w:t>
      </w:r>
      <w:r w:rsidRPr="00DD48B1">
        <w:rPr>
          <w:rFonts w:ascii="Times New Roman" w:hAnsi="Times New Roman" w:cs="Times New Roman"/>
          <w:sz w:val="22"/>
        </w:rPr>
        <w:t xml:space="preserve"> for incipient faults.</w:t>
      </w:r>
      <w:bookmarkEnd w:id="8"/>
      <w:bookmarkEnd w:id="9"/>
      <w:bookmarkEnd w:id="10"/>
      <w:bookmarkEnd w:id="11"/>
    </w:p>
    <w:p w14:paraId="4560BC3C" w14:textId="189A8551" w:rsidR="00EB21FB" w:rsidRPr="00DD48B1" w:rsidRDefault="00EB21FB" w:rsidP="00591739">
      <w:pPr>
        <w:rPr>
          <w:rFonts w:ascii="Times New Roman" w:hAnsi="Times New Roman" w:cs="Times New Roman"/>
        </w:rPr>
      </w:pPr>
    </w:p>
    <w:p w14:paraId="18FA4995" w14:textId="2901F50A" w:rsidR="002923CF" w:rsidRPr="00DD48B1" w:rsidRDefault="002923CF" w:rsidP="00591739">
      <w:pPr>
        <w:rPr>
          <w:rFonts w:ascii="Times New Roman" w:hAnsi="Times New Roman" w:cs="Times New Roman"/>
          <w:kern w:val="0"/>
          <w:sz w:val="22"/>
        </w:rPr>
      </w:pPr>
      <w:r w:rsidRPr="00DD48B1">
        <w:rPr>
          <w:rFonts w:ascii="Times New Roman" w:hAnsi="Times New Roman" w:cs="Times New Roman"/>
          <w:b/>
          <w:sz w:val="22"/>
        </w:rPr>
        <w:t>Keywords:</w:t>
      </w:r>
      <w:r w:rsidRPr="00DD48B1">
        <w:rPr>
          <w:rFonts w:ascii="Times New Roman" w:hAnsi="Times New Roman" w:cs="Times New Roman"/>
          <w:sz w:val="22"/>
        </w:rPr>
        <w:t xml:space="preserve"> Fault detection; helicopter gearbox; blind deconvolution; minimum entropy deconvolution</w:t>
      </w:r>
      <w:r w:rsidR="002702AE" w:rsidRPr="00DD48B1">
        <w:rPr>
          <w:rFonts w:ascii="Times New Roman" w:hAnsi="Times New Roman" w:cs="Times New Roman"/>
          <w:sz w:val="22"/>
        </w:rPr>
        <w:t xml:space="preserve"> adjusted</w:t>
      </w:r>
      <w:r w:rsidRPr="00DD48B1">
        <w:rPr>
          <w:rFonts w:ascii="Times New Roman" w:hAnsi="Times New Roman" w:cs="Times New Roman"/>
          <w:sz w:val="22"/>
        </w:rPr>
        <w:t xml:space="preserve">; </w:t>
      </w:r>
      <w:r w:rsidRPr="00DD48B1">
        <w:rPr>
          <w:rFonts w:ascii="Times New Roman" w:hAnsi="Times New Roman" w:cs="Times New Roman"/>
          <w:kern w:val="0"/>
          <w:sz w:val="22"/>
        </w:rPr>
        <w:t>exponential transformation</w:t>
      </w:r>
    </w:p>
    <w:p w14:paraId="7AF924C0" w14:textId="68FCAB5E" w:rsidR="005A446A" w:rsidRPr="00DD48B1" w:rsidRDefault="005A446A" w:rsidP="00591739">
      <w:pPr>
        <w:rPr>
          <w:rFonts w:ascii="Times New Roman" w:hAnsi="Times New Roman" w:cs="Times New Roman"/>
        </w:rPr>
      </w:pPr>
    </w:p>
    <w:p w14:paraId="2E081DFA" w14:textId="58737F04" w:rsidR="00DD48B1" w:rsidRPr="00DD48B1" w:rsidRDefault="00DD48B1" w:rsidP="00591739">
      <w:pPr>
        <w:rPr>
          <w:rFonts w:ascii="Times New Roman" w:hAnsi="Times New Roman" w:cs="Times New Roman"/>
          <w:b/>
        </w:rPr>
      </w:pPr>
      <w:bookmarkStart w:id="16" w:name="_GoBack"/>
      <w:bookmarkEnd w:id="16"/>
      <w:r w:rsidRPr="00DD48B1">
        <w:rPr>
          <w:rFonts w:ascii="Times New Roman" w:hAnsi="Times New Roman" w:cs="Times New Roman"/>
          <w:b/>
        </w:rPr>
        <w:t>References:</w:t>
      </w:r>
    </w:p>
    <w:p w14:paraId="61DC98FD" w14:textId="256A6BC5" w:rsidR="00DD48B1" w:rsidRDefault="00DD48B1" w:rsidP="00DD48B1">
      <w:pPr>
        <w:pStyle w:val="a9"/>
        <w:numPr>
          <w:ilvl w:val="0"/>
          <w:numId w:val="1"/>
        </w:numPr>
        <w:ind w:firstLineChars="0"/>
        <w:rPr>
          <w:rFonts w:ascii="Times New Roman" w:hAnsi="Times New Roman" w:cs="Times New Roman"/>
        </w:rPr>
      </w:pPr>
      <w:proofErr w:type="spellStart"/>
      <w:r w:rsidRPr="00DD48B1">
        <w:rPr>
          <w:rFonts w:ascii="Times New Roman" w:hAnsi="Times New Roman" w:cs="Times New Roman"/>
        </w:rPr>
        <w:t>Buzzoni</w:t>
      </w:r>
      <w:proofErr w:type="spellEnd"/>
      <w:r w:rsidRPr="00DD48B1">
        <w:rPr>
          <w:rFonts w:ascii="Times New Roman" w:hAnsi="Times New Roman" w:cs="Times New Roman"/>
        </w:rPr>
        <w:t xml:space="preserve">, Marco, Jérôme Antoni, and Gianluca </w:t>
      </w:r>
      <w:proofErr w:type="spellStart"/>
      <w:r w:rsidRPr="00DD48B1">
        <w:rPr>
          <w:rFonts w:ascii="Times New Roman" w:hAnsi="Times New Roman" w:cs="Times New Roman"/>
        </w:rPr>
        <w:t>D'Elia</w:t>
      </w:r>
      <w:proofErr w:type="spellEnd"/>
      <w:r w:rsidRPr="00DD48B1">
        <w:rPr>
          <w:rFonts w:ascii="Times New Roman" w:hAnsi="Times New Roman" w:cs="Times New Roman"/>
        </w:rPr>
        <w:t xml:space="preserve">. "Blind deconvolution based on </w:t>
      </w:r>
      <w:proofErr w:type="spellStart"/>
      <w:r w:rsidRPr="00DD48B1">
        <w:rPr>
          <w:rFonts w:ascii="Times New Roman" w:hAnsi="Times New Roman" w:cs="Times New Roman"/>
        </w:rPr>
        <w:t>cyclostationarity</w:t>
      </w:r>
      <w:proofErr w:type="spellEnd"/>
      <w:r w:rsidRPr="00DD48B1">
        <w:rPr>
          <w:rFonts w:ascii="Times New Roman" w:hAnsi="Times New Roman" w:cs="Times New Roman"/>
        </w:rPr>
        <w:t xml:space="preserve"> maximization and its application to fault identification." Journal of Sound and Vibration 432 (2018): 569-601.</w:t>
      </w:r>
    </w:p>
    <w:p w14:paraId="7EB52C6B" w14:textId="0FC75AEA" w:rsidR="00DD48B1" w:rsidRDefault="00AC3E80" w:rsidP="00DD48B1">
      <w:pPr>
        <w:pStyle w:val="a9"/>
        <w:numPr>
          <w:ilvl w:val="0"/>
          <w:numId w:val="1"/>
        </w:numPr>
        <w:ind w:firstLineChars="0"/>
        <w:rPr>
          <w:rFonts w:ascii="Times New Roman" w:hAnsi="Times New Roman" w:cs="Times New Roman"/>
        </w:rPr>
      </w:pPr>
      <w:r w:rsidRPr="00AC3E80">
        <w:rPr>
          <w:rFonts w:ascii="Times New Roman" w:hAnsi="Times New Roman" w:cs="Times New Roman"/>
        </w:rPr>
        <w:t xml:space="preserve">Obuchowski, Jakub, </w:t>
      </w:r>
      <w:proofErr w:type="spellStart"/>
      <w:r w:rsidRPr="00AC3E80">
        <w:rPr>
          <w:rFonts w:ascii="Times New Roman" w:hAnsi="Times New Roman" w:cs="Times New Roman"/>
        </w:rPr>
        <w:t>Radosław</w:t>
      </w:r>
      <w:proofErr w:type="spellEnd"/>
      <w:r w:rsidRPr="00AC3E80">
        <w:rPr>
          <w:rFonts w:ascii="Times New Roman" w:hAnsi="Times New Roman" w:cs="Times New Roman"/>
        </w:rPr>
        <w:t xml:space="preserve"> </w:t>
      </w:r>
      <w:proofErr w:type="spellStart"/>
      <w:r w:rsidRPr="00AC3E80">
        <w:rPr>
          <w:rFonts w:ascii="Times New Roman" w:hAnsi="Times New Roman" w:cs="Times New Roman"/>
        </w:rPr>
        <w:t>Zimroz</w:t>
      </w:r>
      <w:proofErr w:type="spellEnd"/>
      <w:r w:rsidRPr="00AC3E80">
        <w:rPr>
          <w:rFonts w:ascii="Times New Roman" w:hAnsi="Times New Roman" w:cs="Times New Roman"/>
        </w:rPr>
        <w:t xml:space="preserve">, and Agnieszka </w:t>
      </w:r>
      <w:proofErr w:type="spellStart"/>
      <w:r w:rsidRPr="00AC3E80">
        <w:rPr>
          <w:rFonts w:ascii="Times New Roman" w:hAnsi="Times New Roman" w:cs="Times New Roman"/>
        </w:rPr>
        <w:t>Wyłomańska</w:t>
      </w:r>
      <w:proofErr w:type="spellEnd"/>
      <w:r w:rsidRPr="00AC3E80">
        <w:rPr>
          <w:rFonts w:ascii="Times New Roman" w:hAnsi="Times New Roman" w:cs="Times New Roman"/>
        </w:rPr>
        <w:t>. "Blind equalization using combined skewness–kurtosis criterion for gearbox vibration enhancement." Measurement 88 (2016): 34-44.</w:t>
      </w:r>
    </w:p>
    <w:p w14:paraId="6DF76FBD" w14:textId="4270BC16" w:rsidR="00AC3E80" w:rsidRDefault="00AC3E80" w:rsidP="00DD48B1">
      <w:pPr>
        <w:pStyle w:val="a9"/>
        <w:numPr>
          <w:ilvl w:val="0"/>
          <w:numId w:val="1"/>
        </w:numPr>
        <w:ind w:firstLineChars="0"/>
        <w:rPr>
          <w:rFonts w:ascii="Times New Roman" w:hAnsi="Times New Roman" w:cs="Times New Roman"/>
        </w:rPr>
      </w:pPr>
      <w:r w:rsidRPr="00AC3E80">
        <w:rPr>
          <w:rFonts w:ascii="Times New Roman" w:hAnsi="Times New Roman" w:cs="Times New Roman"/>
        </w:rPr>
        <w:t xml:space="preserve">McDonald, Geoff L., Qing Zhao, and Ming J. </w:t>
      </w:r>
      <w:proofErr w:type="spellStart"/>
      <w:r w:rsidRPr="00AC3E80">
        <w:rPr>
          <w:rFonts w:ascii="Times New Roman" w:hAnsi="Times New Roman" w:cs="Times New Roman"/>
        </w:rPr>
        <w:t>Zuo</w:t>
      </w:r>
      <w:proofErr w:type="spellEnd"/>
      <w:r w:rsidRPr="00AC3E80">
        <w:rPr>
          <w:rFonts w:ascii="Times New Roman" w:hAnsi="Times New Roman" w:cs="Times New Roman"/>
        </w:rPr>
        <w:t>. "Maximum correlated Kurtosis deconvolution and application on gear tooth chip fault detection." Mechanical Systems and Signal Processing 33 (2012): 237-255.</w:t>
      </w:r>
    </w:p>
    <w:p w14:paraId="79EC676A" w14:textId="02AA4B33" w:rsidR="00AC3E80" w:rsidRDefault="00AC3E80" w:rsidP="00DD48B1">
      <w:pPr>
        <w:pStyle w:val="a9"/>
        <w:numPr>
          <w:ilvl w:val="0"/>
          <w:numId w:val="1"/>
        </w:numPr>
        <w:ind w:firstLineChars="0"/>
        <w:rPr>
          <w:rFonts w:ascii="Times New Roman" w:hAnsi="Times New Roman" w:cs="Times New Roman"/>
        </w:rPr>
      </w:pPr>
      <w:proofErr w:type="spellStart"/>
      <w:r w:rsidRPr="00AC3E80">
        <w:rPr>
          <w:rFonts w:ascii="Times New Roman" w:hAnsi="Times New Roman" w:cs="Times New Roman"/>
        </w:rPr>
        <w:t>Ooe</w:t>
      </w:r>
      <w:proofErr w:type="spellEnd"/>
      <w:r w:rsidRPr="00AC3E80">
        <w:rPr>
          <w:rFonts w:ascii="Times New Roman" w:hAnsi="Times New Roman" w:cs="Times New Roman"/>
        </w:rPr>
        <w:t xml:space="preserve">, M., and T. J. </w:t>
      </w:r>
      <w:proofErr w:type="spellStart"/>
      <w:r w:rsidRPr="00AC3E80">
        <w:rPr>
          <w:rFonts w:ascii="Times New Roman" w:hAnsi="Times New Roman" w:cs="Times New Roman"/>
        </w:rPr>
        <w:t>Ulrych</w:t>
      </w:r>
      <w:proofErr w:type="spellEnd"/>
      <w:r w:rsidRPr="00AC3E80">
        <w:rPr>
          <w:rFonts w:ascii="Times New Roman" w:hAnsi="Times New Roman" w:cs="Times New Roman"/>
        </w:rPr>
        <w:t>. "Minimum entropy deconvolution with an exponential transformation." Geophysical Prospecting 27.2 (1979): 458-473.</w:t>
      </w:r>
    </w:p>
    <w:p w14:paraId="5A138F49" w14:textId="7EACBED2" w:rsidR="00AC3E80" w:rsidRDefault="00AC3E80" w:rsidP="00DD48B1">
      <w:pPr>
        <w:pStyle w:val="a9"/>
        <w:numPr>
          <w:ilvl w:val="0"/>
          <w:numId w:val="1"/>
        </w:numPr>
        <w:ind w:firstLineChars="0"/>
        <w:rPr>
          <w:rFonts w:ascii="Times New Roman" w:hAnsi="Times New Roman" w:cs="Times New Roman"/>
        </w:rPr>
      </w:pPr>
      <w:proofErr w:type="spellStart"/>
      <w:r w:rsidRPr="00AC3E80">
        <w:rPr>
          <w:rFonts w:ascii="Times New Roman" w:hAnsi="Times New Roman" w:cs="Times New Roman"/>
        </w:rPr>
        <w:t>Sacchi</w:t>
      </w:r>
      <w:proofErr w:type="spellEnd"/>
      <w:r w:rsidRPr="00AC3E80">
        <w:rPr>
          <w:rFonts w:ascii="Times New Roman" w:hAnsi="Times New Roman" w:cs="Times New Roman"/>
        </w:rPr>
        <w:t xml:space="preserve">, Mauricio D., Danilo R. </w:t>
      </w:r>
      <w:proofErr w:type="spellStart"/>
      <w:r w:rsidRPr="00AC3E80">
        <w:rPr>
          <w:rFonts w:ascii="Times New Roman" w:hAnsi="Times New Roman" w:cs="Times New Roman"/>
        </w:rPr>
        <w:t>Velis</w:t>
      </w:r>
      <w:proofErr w:type="spellEnd"/>
      <w:r w:rsidRPr="00AC3E80">
        <w:rPr>
          <w:rFonts w:ascii="Times New Roman" w:hAnsi="Times New Roman" w:cs="Times New Roman"/>
        </w:rPr>
        <w:t xml:space="preserve">, and Alberto H. </w:t>
      </w:r>
      <w:proofErr w:type="spellStart"/>
      <w:r w:rsidRPr="00AC3E80">
        <w:rPr>
          <w:rFonts w:ascii="Times New Roman" w:hAnsi="Times New Roman" w:cs="Times New Roman"/>
        </w:rPr>
        <w:t>Cominguez</w:t>
      </w:r>
      <w:proofErr w:type="spellEnd"/>
      <w:r w:rsidRPr="00AC3E80">
        <w:rPr>
          <w:rFonts w:ascii="Times New Roman" w:hAnsi="Times New Roman" w:cs="Times New Roman"/>
        </w:rPr>
        <w:t>. "Minimum entropy deconvolution with frequency-domain constraints." Geophysics 59.6 (1994): 938-945.</w:t>
      </w:r>
    </w:p>
    <w:p w14:paraId="44218516" w14:textId="3AE79DAE" w:rsidR="00AC3E80" w:rsidRPr="00DD48B1" w:rsidRDefault="00AC3E80" w:rsidP="00DD48B1">
      <w:pPr>
        <w:pStyle w:val="a9"/>
        <w:numPr>
          <w:ilvl w:val="0"/>
          <w:numId w:val="1"/>
        </w:numPr>
        <w:ind w:firstLineChars="0"/>
        <w:rPr>
          <w:rFonts w:ascii="Times New Roman" w:hAnsi="Times New Roman" w:cs="Times New Roman"/>
        </w:rPr>
      </w:pPr>
      <w:r w:rsidRPr="00AC3E80">
        <w:rPr>
          <w:rFonts w:ascii="Times New Roman" w:hAnsi="Times New Roman" w:cs="Times New Roman"/>
        </w:rPr>
        <w:t>McDonald, Geoff L., and Qing Zhao. "Multipoint optimal minimum entropy deconvolution and convolution fix: Application to vibration fault detection." Mechanical Systems and Signal Processing 82 (2017): 461-477.</w:t>
      </w:r>
    </w:p>
    <w:sectPr w:rsidR="00AC3E80" w:rsidRPr="00DD48B1" w:rsidSect="00AC3E80">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98CB6" w14:textId="77777777" w:rsidR="001D5067" w:rsidRDefault="001D5067" w:rsidP="007D5B06">
      <w:r>
        <w:separator/>
      </w:r>
    </w:p>
  </w:endnote>
  <w:endnote w:type="continuationSeparator" w:id="0">
    <w:p w14:paraId="6046C300" w14:textId="77777777" w:rsidR="001D5067" w:rsidRDefault="001D5067" w:rsidP="007D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CD8C9" w14:textId="77777777" w:rsidR="001D5067" w:rsidRDefault="001D5067" w:rsidP="007D5B06">
      <w:r>
        <w:separator/>
      </w:r>
    </w:p>
  </w:footnote>
  <w:footnote w:type="continuationSeparator" w:id="0">
    <w:p w14:paraId="0472BD04" w14:textId="77777777" w:rsidR="001D5067" w:rsidRDefault="001D5067" w:rsidP="007D5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F72F0"/>
    <w:multiLevelType w:val="hybridMultilevel"/>
    <w:tmpl w:val="477CEE8A"/>
    <w:lvl w:ilvl="0" w:tplc="669E3B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MwNTMwNDE2MjEzNjdR0lEKTi0uzszPAykwrwUAoi/pgiwAAAA="/>
  </w:docVars>
  <w:rsids>
    <w:rsidRoot w:val="0021586C"/>
    <w:rsid w:val="00064629"/>
    <w:rsid w:val="001360A8"/>
    <w:rsid w:val="001D5067"/>
    <w:rsid w:val="0021586C"/>
    <w:rsid w:val="002702AE"/>
    <w:rsid w:val="002923CF"/>
    <w:rsid w:val="003A2C48"/>
    <w:rsid w:val="003B2E13"/>
    <w:rsid w:val="003E5FC6"/>
    <w:rsid w:val="003F5122"/>
    <w:rsid w:val="0046131E"/>
    <w:rsid w:val="00501B8E"/>
    <w:rsid w:val="00591739"/>
    <w:rsid w:val="005A446A"/>
    <w:rsid w:val="00742AD9"/>
    <w:rsid w:val="007D5B06"/>
    <w:rsid w:val="00A542F9"/>
    <w:rsid w:val="00AC3E80"/>
    <w:rsid w:val="00AF03AB"/>
    <w:rsid w:val="00DD48B1"/>
    <w:rsid w:val="00DD6389"/>
    <w:rsid w:val="00EB21FB"/>
    <w:rsid w:val="00ED3CA4"/>
    <w:rsid w:val="00F356E2"/>
    <w:rsid w:val="00FF1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45E2F"/>
  <w15:chartTrackingRefBased/>
  <w15:docId w15:val="{93CF5D7F-E188-4D0B-A910-C6B0E8E9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5B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B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5B06"/>
    <w:rPr>
      <w:sz w:val="18"/>
      <w:szCs w:val="18"/>
    </w:rPr>
  </w:style>
  <w:style w:type="paragraph" w:styleId="a5">
    <w:name w:val="footer"/>
    <w:basedOn w:val="a"/>
    <w:link w:val="a6"/>
    <w:uiPriority w:val="99"/>
    <w:unhideWhenUsed/>
    <w:rsid w:val="007D5B06"/>
    <w:pPr>
      <w:tabs>
        <w:tab w:val="center" w:pos="4153"/>
        <w:tab w:val="right" w:pos="8306"/>
      </w:tabs>
      <w:snapToGrid w:val="0"/>
      <w:jc w:val="left"/>
    </w:pPr>
    <w:rPr>
      <w:sz w:val="18"/>
      <w:szCs w:val="18"/>
    </w:rPr>
  </w:style>
  <w:style w:type="character" w:customStyle="1" w:styleId="a6">
    <w:name w:val="页脚 字符"/>
    <w:basedOn w:val="a0"/>
    <w:link w:val="a5"/>
    <w:uiPriority w:val="99"/>
    <w:rsid w:val="007D5B06"/>
    <w:rPr>
      <w:sz w:val="18"/>
      <w:szCs w:val="18"/>
    </w:rPr>
  </w:style>
  <w:style w:type="character" w:styleId="a7">
    <w:name w:val="Hyperlink"/>
    <w:basedOn w:val="a0"/>
    <w:uiPriority w:val="99"/>
    <w:unhideWhenUsed/>
    <w:rsid w:val="00ED3CA4"/>
    <w:rPr>
      <w:color w:val="0563C1" w:themeColor="hyperlink"/>
      <w:u w:val="single"/>
    </w:rPr>
  </w:style>
  <w:style w:type="character" w:styleId="a8">
    <w:name w:val="Unresolved Mention"/>
    <w:basedOn w:val="a0"/>
    <w:uiPriority w:val="99"/>
    <w:semiHidden/>
    <w:unhideWhenUsed/>
    <w:rsid w:val="00ED3CA4"/>
    <w:rPr>
      <w:color w:val="605E5C"/>
      <w:shd w:val="clear" w:color="auto" w:fill="E1DFDD"/>
    </w:rPr>
  </w:style>
  <w:style w:type="paragraph" w:styleId="a9">
    <w:name w:val="List Paragraph"/>
    <w:basedOn w:val="a"/>
    <w:uiPriority w:val="34"/>
    <w:qFormat/>
    <w:rsid w:val="00DD48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17</cp:revision>
  <dcterms:created xsi:type="dcterms:W3CDTF">2019-03-12T09:20:00Z</dcterms:created>
  <dcterms:modified xsi:type="dcterms:W3CDTF">2019-03-12T22:13:00Z</dcterms:modified>
</cp:coreProperties>
</file>